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30786" w14:textId="0A88E257" w:rsidR="00DE0E4E" w:rsidRDefault="009C4090">
      <w:pPr>
        <w:rPr>
          <w:b/>
          <w:bCs/>
        </w:rPr>
      </w:pPr>
      <w:r>
        <w:rPr>
          <w:b/>
          <w:bCs/>
        </w:rPr>
        <w:t>Details zur Produktsicherheit</w:t>
      </w:r>
    </w:p>
    <w:p w14:paraId="381B8EAE" w14:textId="415C6F3B" w:rsidR="009C4090" w:rsidRDefault="009C4090">
      <w:r>
        <w:t>Geltende Konformitätsdetails zu diesem Produkt</w:t>
      </w:r>
    </w:p>
    <w:p w14:paraId="0C7C8F51" w14:textId="77777777" w:rsidR="009C4090" w:rsidRDefault="009C4090"/>
    <w:p w14:paraId="1A85EFFE" w14:textId="64E8F1F8" w:rsidR="009C4090" w:rsidRDefault="009C4090">
      <w:pPr>
        <w:rPr>
          <w:b/>
          <w:bCs/>
        </w:rPr>
      </w:pPr>
      <w:r>
        <w:rPr>
          <w:b/>
          <w:bCs/>
        </w:rPr>
        <w:t>Verantwortliche Person für die EU</w:t>
      </w:r>
    </w:p>
    <w:p w14:paraId="6FADCF51" w14:textId="17601E08" w:rsidR="009C4090" w:rsidRDefault="009C4090">
      <w:r>
        <w:t>Verantwortlich ist der in der EU ansässige Wirtschaftsteilnehmer, der für bestimmt Compliance-Verpflichtungen des Produkts verantwortlich ist.</w:t>
      </w:r>
    </w:p>
    <w:p w14:paraId="1B897F35" w14:textId="77777777" w:rsidR="003C77F3" w:rsidRDefault="003C77F3"/>
    <w:p w14:paraId="5961F2E3" w14:textId="77777777" w:rsidR="003C77F3" w:rsidRPr="003C77F3" w:rsidRDefault="003C77F3" w:rsidP="003C77F3">
      <w:r w:rsidRPr="003C77F3">
        <w:t>Einhell Germany AG</w:t>
      </w:r>
      <w:r w:rsidRPr="003C77F3">
        <w:br/>
        <w:t>Wiesenweg 22</w:t>
      </w:r>
      <w:r w:rsidRPr="003C77F3">
        <w:br/>
        <w:t>D-94405 Landau/Isar, Deutschland</w:t>
      </w:r>
    </w:p>
    <w:p w14:paraId="1DAFD532" w14:textId="77777777" w:rsidR="003C77F3" w:rsidRDefault="003C77F3" w:rsidP="003C77F3">
      <w:r w:rsidRPr="003C77F3">
        <w:t>Telefon: +49 9951 942-0</w:t>
      </w:r>
      <w:r w:rsidRPr="003C77F3">
        <w:br/>
        <w:t>Fax: +49 9951 1702</w:t>
      </w:r>
      <w:r w:rsidRPr="003C77F3">
        <w:br/>
        <w:t>E-Mail: </w:t>
      </w:r>
      <w:hyperlink r:id="rId4" w:history="1">
        <w:r w:rsidRPr="003C77F3">
          <w:rPr>
            <w:rStyle w:val="Hyperlink"/>
          </w:rPr>
          <w:t>info@einhell.de</w:t>
        </w:r>
      </w:hyperlink>
    </w:p>
    <w:p w14:paraId="668AA085" w14:textId="5EA36547" w:rsidR="00AA7C4A" w:rsidRPr="003C77F3" w:rsidRDefault="00AA7C4A" w:rsidP="003C77F3">
      <w:r>
        <w:t xml:space="preserve">WEEE-NR.: </w:t>
      </w:r>
      <w:r w:rsidRPr="00AA7C4A">
        <w:t>DE74967648</w:t>
      </w:r>
    </w:p>
    <w:p w14:paraId="693D5C89" w14:textId="011CDCDC" w:rsidR="00EC11E3" w:rsidRPr="009C4090" w:rsidRDefault="00EC11E3"/>
    <w:sectPr w:rsidR="00EC11E3" w:rsidRPr="009C409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090"/>
    <w:rsid w:val="003C77F3"/>
    <w:rsid w:val="00453DEB"/>
    <w:rsid w:val="007E1AD3"/>
    <w:rsid w:val="009C4090"/>
    <w:rsid w:val="00A90B9C"/>
    <w:rsid w:val="00AA7C4A"/>
    <w:rsid w:val="00AC496D"/>
    <w:rsid w:val="00D87888"/>
    <w:rsid w:val="00DE0E4E"/>
    <w:rsid w:val="00EC11E3"/>
    <w:rsid w:val="00F4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96A7E"/>
  <w15:chartTrackingRefBased/>
  <w15:docId w15:val="{423D2374-D70B-4FEA-BA9A-360C204F2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C40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C40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C40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C40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C40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C40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C40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C40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C40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C40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C40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C40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C409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C409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C409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C409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C409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C409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C40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C40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C40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C40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C40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C409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C409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C409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C40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C409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C40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9C4090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C40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einhell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3549ee5-0bc2-473e-a297-776115c8b7d6}" enabled="0" method="" siteId="{e3549ee5-0bc2-473e-a297-776115c8b7d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Rath</dc:creator>
  <cp:keywords/>
  <dc:description/>
  <cp:lastModifiedBy>Martin Rath</cp:lastModifiedBy>
  <cp:revision>3</cp:revision>
  <cp:lastPrinted>2025-02-03T09:42:00Z</cp:lastPrinted>
  <dcterms:created xsi:type="dcterms:W3CDTF">2025-02-03T11:14:00Z</dcterms:created>
  <dcterms:modified xsi:type="dcterms:W3CDTF">2025-02-11T09:57:00Z</dcterms:modified>
</cp:coreProperties>
</file>